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2A" w:rsidRDefault="00F81DAB" w:rsidP="007309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8018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3092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3092A" w:rsidRDefault="0073092A" w:rsidP="0073092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8018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1DAB" w:rsidRDefault="00801855" w:rsidP="0073092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Модуль А</w:t>
      </w:r>
    </w:p>
    <w:p w:rsidR="00F81DAB" w:rsidRDefault="00F81DAB" w:rsidP="00C575E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</w:t>
      </w:r>
    </w:p>
    <w:p w:rsidR="00F81DAB" w:rsidRDefault="00F81DAB" w:rsidP="00110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   _________</w:t>
      </w:r>
    </w:p>
    <w:p w:rsidR="00940244" w:rsidRDefault="00CD1729" w:rsidP="00110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МАТЕРИАЛЬНЫЙ БАЛАНС СЫРЬЯ И МАТЕРИАЛОВ</w:t>
      </w:r>
    </w:p>
    <w:p w:rsidR="00F81DAB" w:rsidRPr="00110741" w:rsidRDefault="00F81DAB" w:rsidP="0011074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741">
        <w:rPr>
          <w:rFonts w:ascii="Times New Roman" w:hAnsi="Times New Roman" w:cs="Times New Roman"/>
          <w:sz w:val="28"/>
          <w:szCs w:val="28"/>
        </w:rPr>
        <w:t>РАСХОД СЫРЬЯ И МАТЕРИАЛОВ</w:t>
      </w:r>
      <w:r w:rsidR="00562CC9" w:rsidRPr="00110741">
        <w:rPr>
          <w:rFonts w:ascii="Times New Roman" w:hAnsi="Times New Roman" w:cs="Times New Roman"/>
          <w:sz w:val="28"/>
          <w:szCs w:val="28"/>
        </w:rPr>
        <w:t xml:space="preserve"> </w:t>
      </w:r>
      <w:r w:rsidR="00110741" w:rsidRPr="00110741">
        <w:rPr>
          <w:rFonts w:ascii="Times New Roman" w:hAnsi="Times New Roman" w:cs="Times New Roman"/>
          <w:sz w:val="28"/>
          <w:szCs w:val="28"/>
        </w:rPr>
        <w:t xml:space="preserve">НА ПРОИЗВОДСТВО </w:t>
      </w:r>
      <w:proofErr w:type="gramStart"/>
      <w:r w:rsidR="00562CC9" w:rsidRPr="001107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62CC9" w:rsidRPr="00110741">
        <w:rPr>
          <w:rFonts w:ascii="Times New Roman" w:hAnsi="Times New Roman" w:cs="Times New Roman"/>
          <w:sz w:val="28"/>
          <w:szCs w:val="28"/>
        </w:rPr>
        <w:t>фактические данные )</w:t>
      </w:r>
    </w:p>
    <w:p w:rsidR="00110741" w:rsidRPr="00D423A3" w:rsidRDefault="00110741" w:rsidP="0011074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10741" w:rsidRPr="00D423A3" w:rsidRDefault="00110741" w:rsidP="0011074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423A3">
        <w:rPr>
          <w:rFonts w:ascii="Times New Roman" w:hAnsi="Times New Roman" w:cs="Times New Roman"/>
          <w:i/>
          <w:sz w:val="20"/>
          <w:szCs w:val="20"/>
        </w:rPr>
        <w:t>Наименование продукции</w:t>
      </w:r>
    </w:p>
    <w:p w:rsidR="00D423A3" w:rsidRPr="00110741" w:rsidRDefault="00D423A3" w:rsidP="0011074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5382" w:type="dxa"/>
        <w:tblInd w:w="-34" w:type="dxa"/>
        <w:tblLook w:val="04A0"/>
      </w:tblPr>
      <w:tblGrid>
        <w:gridCol w:w="648"/>
        <w:gridCol w:w="2193"/>
        <w:gridCol w:w="1748"/>
        <w:gridCol w:w="2444"/>
        <w:gridCol w:w="3599"/>
        <w:gridCol w:w="1984"/>
        <w:gridCol w:w="2766"/>
      </w:tblGrid>
      <w:tr w:rsidR="00F45D22" w:rsidTr="00124862">
        <w:trPr>
          <w:trHeight w:val="374"/>
        </w:trPr>
        <w:tc>
          <w:tcPr>
            <w:tcW w:w="648" w:type="dxa"/>
            <w:vMerge w:val="restart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93" w:type="dxa"/>
            <w:vMerge w:val="restart"/>
          </w:tcPr>
          <w:p w:rsidR="0099325B" w:rsidRPr="00B1499A" w:rsidRDefault="0099325B" w:rsidP="00CD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сырье</w:t>
            </w:r>
          </w:p>
        </w:tc>
        <w:tc>
          <w:tcPr>
            <w:tcW w:w="1748" w:type="dxa"/>
            <w:vMerge w:val="restart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Приход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, кг.</w:t>
            </w:r>
          </w:p>
        </w:tc>
        <w:tc>
          <w:tcPr>
            <w:tcW w:w="6043" w:type="dxa"/>
            <w:gridSpan w:val="2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Расход</w:t>
            </w:r>
          </w:p>
        </w:tc>
        <w:tc>
          <w:tcPr>
            <w:tcW w:w="1984" w:type="dxa"/>
            <w:vMerge w:val="restart"/>
          </w:tcPr>
          <w:p w:rsidR="0099325B" w:rsidRPr="00B1499A" w:rsidRDefault="00687CE1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кг</w:t>
            </w:r>
          </w:p>
        </w:tc>
        <w:tc>
          <w:tcPr>
            <w:tcW w:w="2766" w:type="dxa"/>
            <w:vMerge w:val="restart"/>
          </w:tcPr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Дополнения </w:t>
            </w:r>
          </w:p>
          <w:p w:rsidR="0099325B" w:rsidRPr="00B1499A" w:rsidRDefault="0099325B" w:rsidP="009932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D22" w:rsidTr="00124862">
        <w:trPr>
          <w:trHeight w:val="259"/>
        </w:trPr>
        <w:tc>
          <w:tcPr>
            <w:tcW w:w="648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r w:rsidR="00AF7740">
              <w:rPr>
                <w:rFonts w:ascii="Times New Roman" w:hAnsi="Times New Roman" w:cs="Times New Roman"/>
                <w:sz w:val="28"/>
                <w:szCs w:val="28"/>
              </w:rPr>
              <w:t>овано</w:t>
            </w:r>
          </w:p>
          <w:p w:rsidR="0099325B" w:rsidRDefault="0099325B" w:rsidP="00A44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изгот</w:t>
            </w:r>
            <w:r w:rsidR="00AF7740">
              <w:rPr>
                <w:rFonts w:ascii="Times New Roman" w:hAnsi="Times New Roman" w:cs="Times New Roman"/>
                <w:sz w:val="28"/>
                <w:szCs w:val="28"/>
              </w:rPr>
              <w:t>овления</w:t>
            </w:r>
          </w:p>
          <w:p w:rsidR="0099325B" w:rsidRPr="00B1499A" w:rsidRDefault="00142BBE" w:rsidP="0014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99325B">
              <w:rPr>
                <w:rFonts w:ascii="Times New Roman" w:hAnsi="Times New Roman" w:cs="Times New Roman"/>
                <w:sz w:val="28"/>
                <w:szCs w:val="28"/>
              </w:rPr>
              <w:t>одукции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, кг.</w:t>
            </w:r>
          </w:p>
        </w:tc>
        <w:tc>
          <w:tcPr>
            <w:tcW w:w="3599" w:type="dxa"/>
          </w:tcPr>
          <w:p w:rsidR="00EC11F5" w:rsidRPr="00B1499A" w:rsidRDefault="0099325B" w:rsidP="00EC1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потери, грамм</w:t>
            </w:r>
          </w:p>
        </w:tc>
        <w:tc>
          <w:tcPr>
            <w:tcW w:w="1984" w:type="dxa"/>
            <w:vMerge/>
          </w:tcPr>
          <w:p w:rsidR="0099325B" w:rsidRPr="00B1499A" w:rsidRDefault="0099325B" w:rsidP="00B14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6" w:type="dxa"/>
            <w:vMerge/>
          </w:tcPr>
          <w:p w:rsidR="0099325B" w:rsidRPr="00B1499A" w:rsidRDefault="0099325B" w:rsidP="00B14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5E8" w:rsidTr="00124862">
        <w:trPr>
          <w:trHeight w:val="265"/>
        </w:trPr>
        <w:tc>
          <w:tcPr>
            <w:tcW w:w="64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3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4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4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9" w:type="dxa"/>
          </w:tcPr>
          <w:p w:rsidR="00AC46F6" w:rsidRDefault="00AC46F6" w:rsidP="00EC11F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84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66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447FF7" w:rsidTr="00124862">
        <w:trPr>
          <w:trHeight w:val="249"/>
        </w:trPr>
        <w:tc>
          <w:tcPr>
            <w:tcW w:w="648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93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D032FD" w:rsidRPr="00124862" w:rsidRDefault="00124862" w:rsidP="00124862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>1.</w:t>
            </w:r>
            <w:r w:rsidRPr="00124862">
              <w:rPr>
                <w:b/>
              </w:rPr>
              <w:t>Жиловка-</w:t>
            </w:r>
          </w:p>
        </w:tc>
        <w:tc>
          <w:tcPr>
            <w:tcW w:w="1984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</w:tr>
      <w:tr w:rsidR="00447FF7" w:rsidTr="00124862">
        <w:trPr>
          <w:trHeight w:val="279"/>
        </w:trPr>
        <w:tc>
          <w:tcPr>
            <w:tcW w:w="6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D032FD" w:rsidRPr="00124862" w:rsidRDefault="00124862" w:rsidP="00124862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2.Измельчение - </w:t>
            </w:r>
          </w:p>
        </w:tc>
        <w:tc>
          <w:tcPr>
            <w:tcW w:w="1984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</w:tr>
      <w:tr w:rsidR="00447FF7" w:rsidTr="00124862">
        <w:trPr>
          <w:trHeight w:val="265"/>
        </w:trPr>
        <w:tc>
          <w:tcPr>
            <w:tcW w:w="6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D032FD" w:rsidRPr="00124862" w:rsidRDefault="00124862" w:rsidP="00124862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3.Составление фарша - </w:t>
            </w:r>
          </w:p>
        </w:tc>
        <w:tc>
          <w:tcPr>
            <w:tcW w:w="1984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</w:tr>
      <w:tr w:rsidR="00447FF7" w:rsidTr="00124862">
        <w:trPr>
          <w:trHeight w:val="279"/>
        </w:trPr>
        <w:tc>
          <w:tcPr>
            <w:tcW w:w="6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D032FD" w:rsidRPr="00124862" w:rsidRDefault="00124862" w:rsidP="00124862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4.Формование - </w:t>
            </w:r>
          </w:p>
        </w:tc>
        <w:tc>
          <w:tcPr>
            <w:tcW w:w="1984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65"/>
        </w:trPr>
        <w:tc>
          <w:tcPr>
            <w:tcW w:w="648" w:type="dxa"/>
            <w:vMerge w:val="restart"/>
          </w:tcPr>
          <w:p w:rsidR="00124862" w:rsidRDefault="00124862" w:rsidP="00142BBE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93" w:type="dxa"/>
            <w:vMerge w:val="restart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>1.</w:t>
            </w:r>
            <w:r w:rsidRPr="00124862">
              <w:rPr>
                <w:b/>
              </w:rPr>
              <w:t>Жиловка-</w:t>
            </w:r>
          </w:p>
        </w:tc>
        <w:tc>
          <w:tcPr>
            <w:tcW w:w="1984" w:type="dxa"/>
            <w:vMerge w:val="restart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65"/>
        </w:trPr>
        <w:tc>
          <w:tcPr>
            <w:tcW w:w="648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2.Измельчение - </w:t>
            </w:r>
          </w:p>
        </w:tc>
        <w:tc>
          <w:tcPr>
            <w:tcW w:w="1984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79"/>
        </w:trPr>
        <w:tc>
          <w:tcPr>
            <w:tcW w:w="648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3.Составление фарша - </w:t>
            </w:r>
          </w:p>
        </w:tc>
        <w:tc>
          <w:tcPr>
            <w:tcW w:w="1984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65"/>
        </w:trPr>
        <w:tc>
          <w:tcPr>
            <w:tcW w:w="648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4.Формование - </w:t>
            </w:r>
          </w:p>
        </w:tc>
        <w:tc>
          <w:tcPr>
            <w:tcW w:w="1984" w:type="dxa"/>
            <w:vMerge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142BBE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65"/>
        </w:trPr>
        <w:tc>
          <w:tcPr>
            <w:tcW w:w="648" w:type="dxa"/>
            <w:vMerge w:val="restart"/>
          </w:tcPr>
          <w:p w:rsidR="00124862" w:rsidRDefault="00124862" w:rsidP="005C07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93" w:type="dxa"/>
            <w:vMerge w:val="restart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>1.</w:t>
            </w:r>
            <w:r w:rsidRPr="00124862">
              <w:rPr>
                <w:b/>
              </w:rPr>
              <w:t>Жиловка-</w:t>
            </w:r>
          </w:p>
        </w:tc>
        <w:tc>
          <w:tcPr>
            <w:tcW w:w="1984" w:type="dxa"/>
            <w:vMerge w:val="restart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65"/>
        </w:trPr>
        <w:tc>
          <w:tcPr>
            <w:tcW w:w="648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2.Измельчение - </w:t>
            </w:r>
          </w:p>
        </w:tc>
        <w:tc>
          <w:tcPr>
            <w:tcW w:w="1984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79"/>
        </w:trPr>
        <w:tc>
          <w:tcPr>
            <w:tcW w:w="648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3.Составление фарша - </w:t>
            </w:r>
          </w:p>
        </w:tc>
        <w:tc>
          <w:tcPr>
            <w:tcW w:w="1984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</w:tr>
      <w:tr w:rsidR="00124862" w:rsidTr="00124862">
        <w:trPr>
          <w:trHeight w:val="279"/>
        </w:trPr>
        <w:tc>
          <w:tcPr>
            <w:tcW w:w="648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3599" w:type="dxa"/>
          </w:tcPr>
          <w:p w:rsidR="00124862" w:rsidRPr="00124862" w:rsidRDefault="00124862" w:rsidP="002A6103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4.Формование - </w:t>
            </w:r>
          </w:p>
        </w:tc>
        <w:tc>
          <w:tcPr>
            <w:tcW w:w="1984" w:type="dxa"/>
            <w:vMerge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  <w:tc>
          <w:tcPr>
            <w:tcW w:w="2766" w:type="dxa"/>
          </w:tcPr>
          <w:p w:rsidR="00124862" w:rsidRDefault="00124862" w:rsidP="005C07EE">
            <w:pPr>
              <w:jc w:val="center"/>
              <w:rPr>
                <w:b/>
              </w:rPr>
            </w:pPr>
          </w:p>
        </w:tc>
      </w:tr>
    </w:tbl>
    <w:p w:rsidR="00F81DAB" w:rsidRDefault="00F81DAB" w:rsidP="00F81DAB">
      <w:pPr>
        <w:jc w:val="center"/>
        <w:rPr>
          <w:b/>
        </w:rPr>
      </w:pPr>
    </w:p>
    <w:p w:rsidR="00AF7740" w:rsidRPr="000056F4" w:rsidRDefault="00BE41FA" w:rsidP="00F81DAB">
      <w:pPr>
        <w:jc w:val="center"/>
        <w:rPr>
          <w:sz w:val="28"/>
          <w:szCs w:val="28"/>
        </w:rPr>
      </w:pPr>
      <w:r w:rsidRPr="000056F4">
        <w:rPr>
          <w:sz w:val="28"/>
          <w:szCs w:val="28"/>
        </w:rPr>
        <w:lastRenderedPageBreak/>
        <w:t>АНАЛИЗ ЭФФЕКТИВНОСТИ ИСПОЛЬЗОВАНИЯ МАТЕРИАЛЬНЫХ РЕСУРСОВ</w:t>
      </w:r>
      <w:r w:rsidR="000F5130" w:rsidRPr="000056F4">
        <w:rPr>
          <w:b/>
          <w:sz w:val="28"/>
          <w:szCs w:val="28"/>
        </w:rPr>
        <w:t xml:space="preserve"> (</w:t>
      </w:r>
      <w:r w:rsidR="000F5130" w:rsidRPr="000056F4">
        <w:rPr>
          <w:b/>
          <w:i/>
          <w:sz w:val="28"/>
          <w:szCs w:val="28"/>
        </w:rPr>
        <w:t>только по  сырью</w:t>
      </w:r>
      <w:r w:rsidR="000F5130" w:rsidRPr="000056F4">
        <w:rPr>
          <w:b/>
          <w:sz w:val="28"/>
          <w:szCs w:val="28"/>
        </w:rPr>
        <w:t>!)</w:t>
      </w:r>
      <w:r w:rsidRPr="000056F4">
        <w:rPr>
          <w:b/>
          <w:sz w:val="28"/>
          <w:szCs w:val="28"/>
        </w:rPr>
        <w:t xml:space="preserve"> </w:t>
      </w:r>
      <w:r w:rsidRPr="000056F4">
        <w:rPr>
          <w:sz w:val="28"/>
          <w:szCs w:val="28"/>
        </w:rPr>
        <w:t>В ПРОИЗВОДСТВЕ:</w:t>
      </w:r>
    </w:p>
    <w:p w:rsidR="005C07EE" w:rsidRPr="00332271" w:rsidRDefault="005C07EE" w:rsidP="00F81D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059"/>
        <w:gridCol w:w="6727"/>
      </w:tblGrid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Всего фарша, кг.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выход готовой продукции, %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производственных потерь, </w:t>
            </w:r>
          </w:p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% к массе основного сырья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Фактический выход готового продукта, %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Вывод о эффективности использования сырья и</w:t>
            </w:r>
            <w:r w:rsidRPr="00332271">
              <w:rPr>
                <w:b/>
                <w:sz w:val="28"/>
                <w:szCs w:val="28"/>
              </w:rPr>
              <w:t xml:space="preserve"> материалов</w:t>
            </w:r>
          </w:p>
        </w:tc>
        <w:tc>
          <w:tcPr>
            <w:tcW w:w="6727" w:type="dxa"/>
          </w:tcPr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EC102C" w:rsidRDefault="00EC102C" w:rsidP="00EC10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Предложения </w:t>
            </w:r>
          </w:p>
          <w:p w:rsidR="00EC102C" w:rsidRPr="00332271" w:rsidRDefault="00EC102C" w:rsidP="00EC102C">
            <w:pPr>
              <w:spacing w:line="480" w:lineRule="auto"/>
              <w:rPr>
                <w:b/>
              </w:rPr>
            </w:pP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41FA" w:rsidRPr="00332271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AF7740" w:rsidRDefault="00AF7740" w:rsidP="00F81DAB">
      <w:pPr>
        <w:jc w:val="center"/>
        <w:rPr>
          <w:b/>
        </w:rPr>
      </w:pPr>
    </w:p>
    <w:p w:rsidR="00AF7740" w:rsidRPr="00F81DAB" w:rsidRDefault="00AF7740" w:rsidP="00F81DAB">
      <w:pPr>
        <w:jc w:val="center"/>
        <w:rPr>
          <w:b/>
        </w:rPr>
      </w:pPr>
    </w:p>
    <w:sectPr w:rsidR="00AF7740" w:rsidRPr="00F81DAB" w:rsidSect="0073092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E006A"/>
    <w:multiLevelType w:val="hybridMultilevel"/>
    <w:tmpl w:val="A50E8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C47"/>
    <w:rsid w:val="000056F4"/>
    <w:rsid w:val="000F5130"/>
    <w:rsid w:val="00110741"/>
    <w:rsid w:val="00124862"/>
    <w:rsid w:val="00137028"/>
    <w:rsid w:val="00142BBE"/>
    <w:rsid w:val="002265FD"/>
    <w:rsid w:val="002360E5"/>
    <w:rsid w:val="00282C47"/>
    <w:rsid w:val="00332271"/>
    <w:rsid w:val="0036277F"/>
    <w:rsid w:val="00447FF7"/>
    <w:rsid w:val="004F3433"/>
    <w:rsid w:val="0050718E"/>
    <w:rsid w:val="00536A94"/>
    <w:rsid w:val="00562CC9"/>
    <w:rsid w:val="00565FE2"/>
    <w:rsid w:val="005B5936"/>
    <w:rsid w:val="005C07EE"/>
    <w:rsid w:val="0060122E"/>
    <w:rsid w:val="00687CE1"/>
    <w:rsid w:val="0073092A"/>
    <w:rsid w:val="007464BB"/>
    <w:rsid w:val="007C0482"/>
    <w:rsid w:val="00801855"/>
    <w:rsid w:val="00897A2D"/>
    <w:rsid w:val="008C4B6C"/>
    <w:rsid w:val="00940244"/>
    <w:rsid w:val="0099325B"/>
    <w:rsid w:val="00A44215"/>
    <w:rsid w:val="00A83AF5"/>
    <w:rsid w:val="00AC46F6"/>
    <w:rsid w:val="00AF7740"/>
    <w:rsid w:val="00B1499A"/>
    <w:rsid w:val="00B77EC4"/>
    <w:rsid w:val="00BE41FA"/>
    <w:rsid w:val="00C575E8"/>
    <w:rsid w:val="00CD1729"/>
    <w:rsid w:val="00D032FD"/>
    <w:rsid w:val="00D423A3"/>
    <w:rsid w:val="00EC102C"/>
    <w:rsid w:val="00EC11F5"/>
    <w:rsid w:val="00F45D22"/>
    <w:rsid w:val="00F66818"/>
    <w:rsid w:val="00F81DAB"/>
    <w:rsid w:val="00FA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248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A6F7E-A7E8-496D-896A-03D88DAB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USHT</dc:creator>
  <cp:lastModifiedBy>User</cp:lastModifiedBy>
  <cp:revision>6</cp:revision>
  <dcterms:created xsi:type="dcterms:W3CDTF">2025-03-24T15:48:00Z</dcterms:created>
  <dcterms:modified xsi:type="dcterms:W3CDTF">2025-03-25T08:25:00Z</dcterms:modified>
</cp:coreProperties>
</file>